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7451" w14:textId="4A483EC7" w:rsidR="003906ED" w:rsidRDefault="003906ED" w:rsidP="003906ED">
      <w:pPr>
        <w:keepNext/>
        <w:spacing w:before="120" w:after="120" w:line="360" w:lineRule="auto"/>
        <w:ind w:left="492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</w:t>
      </w:r>
      <w:r w:rsidR="00015376">
        <w:rPr>
          <w:color w:val="000000"/>
          <w:u w:color="000000"/>
        </w:rPr>
        <w:t>482</w:t>
      </w:r>
      <w:r>
        <w:rPr>
          <w:color w:val="000000"/>
          <w:u w:color="000000"/>
        </w:rPr>
        <w:t>/</w:t>
      </w:r>
      <w:r w:rsidR="00015376">
        <w:rPr>
          <w:color w:val="000000"/>
          <w:u w:color="000000"/>
        </w:rPr>
        <w:t>RI</w:t>
      </w:r>
      <w:r>
        <w:rPr>
          <w:color w:val="000000"/>
          <w:u w:color="000000"/>
        </w:rPr>
        <w:t>/202</w:t>
      </w:r>
      <w:r w:rsidR="00015376">
        <w:rPr>
          <w:color w:val="000000"/>
          <w:u w:color="000000"/>
        </w:rPr>
        <w:t>3</w:t>
      </w:r>
      <w:r>
        <w:rPr>
          <w:color w:val="000000"/>
          <w:u w:color="000000"/>
        </w:rPr>
        <w:br/>
        <w:t>Burmistrza Międzyzdrojów</w:t>
      </w:r>
      <w:r>
        <w:rPr>
          <w:color w:val="000000"/>
          <w:u w:color="000000"/>
        </w:rPr>
        <w:br/>
        <w:t xml:space="preserve">z dnia </w:t>
      </w:r>
      <w:r w:rsidR="00015376">
        <w:rPr>
          <w:color w:val="000000"/>
          <w:u w:color="000000"/>
        </w:rPr>
        <w:t>28</w:t>
      </w:r>
      <w:r>
        <w:rPr>
          <w:color w:val="000000"/>
          <w:u w:color="000000"/>
        </w:rPr>
        <w:t> </w:t>
      </w:r>
      <w:r w:rsidR="00015376">
        <w:rPr>
          <w:color w:val="000000"/>
          <w:u w:color="000000"/>
        </w:rPr>
        <w:t>grudnia</w:t>
      </w:r>
      <w:r>
        <w:rPr>
          <w:color w:val="000000"/>
          <w:u w:color="000000"/>
        </w:rPr>
        <w:t xml:space="preserve"> 202</w:t>
      </w:r>
      <w:r w:rsidR="00015376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3C0939B1" w14:textId="1B594F56" w:rsidR="003906ED" w:rsidRDefault="003906ED" w:rsidP="003906E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wykonania uchwały Nr</w:t>
      </w:r>
      <w:r w:rsidR="00015376">
        <w:rPr>
          <w:b/>
          <w:color w:val="000000"/>
          <w:u w:color="000000"/>
        </w:rPr>
        <w:t xml:space="preserve"> LXVIII/845/</w:t>
      </w:r>
      <w:r>
        <w:rPr>
          <w:b/>
          <w:color w:val="000000"/>
          <w:u w:color="000000"/>
        </w:rPr>
        <w:t>2</w:t>
      </w:r>
      <w:r w:rsidR="00015376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Rady Miejskiej w Międzyzdrojach z dnia 2</w:t>
      </w:r>
      <w:r w:rsidR="00015376">
        <w:rPr>
          <w:b/>
          <w:color w:val="000000"/>
          <w:u w:color="000000"/>
        </w:rPr>
        <w:t>8 listopada</w:t>
      </w:r>
      <w:r>
        <w:rPr>
          <w:b/>
          <w:color w:val="000000"/>
          <w:u w:color="000000"/>
        </w:rPr>
        <w:t xml:space="preserve"> 202</w:t>
      </w:r>
      <w:r w:rsidR="00015376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w sprawie ustalenia Strefy Płatnego Parkowania oraz ustalenia wysokości stawek i sposobu pobierania opłat za parkowanie pojazdów samochodowych na drogach publicznych – gminnych w granicach administracyjnych miasta Międzyzdroje</w:t>
      </w:r>
      <w:r>
        <w:rPr>
          <w:b/>
          <w:color w:val="000000"/>
          <w:u w:color="000000"/>
        </w:rPr>
        <w:br/>
        <w:t>WNIOSEK O WYDANIE KARTY PARKINGOWEJ ABONAMENTOWEJ (PI)</w:t>
      </w:r>
    </w:p>
    <w:p w14:paraId="48F7154A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Dane wnioskodawcy:</w:t>
      </w:r>
    </w:p>
    <w:p w14:paraId="49F8977E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Imię:…………………………………………………………………………………...……………….....</w:t>
      </w:r>
    </w:p>
    <w:p w14:paraId="60D88DEB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Nazwisko:…………………………………………………………………………………………………</w:t>
      </w:r>
    </w:p>
    <w:p w14:paraId="6EC965B5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 ..……………………………………………………………………………………………………</w:t>
      </w:r>
    </w:p>
    <w:p w14:paraId="3F4FBBD4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Wnoszę o wydanie karty parkingowej abonamentowej uprawniającej do parkowania pojazdu marki …………………................... o numerze rejestracyjnym …………………................... na ulicach obszaru  I Podstrefy Płatnego Parkowania w Międzyzdrojach (</w:t>
      </w:r>
      <w:r>
        <w:rPr>
          <w:b/>
          <w:color w:val="000000"/>
          <w:u w:color="000000"/>
        </w:rPr>
        <w:t>wyłącznie pojazdy o masie całkowitej do 2,5 t)</w:t>
      </w:r>
      <w:r>
        <w:rPr>
          <w:color w:val="000000"/>
          <w:u w:color="000000"/>
        </w:rPr>
        <w:t>.</w:t>
      </w:r>
    </w:p>
    <w:p w14:paraId="70E57D38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początkowa obowiązywania abonamentu:...........................................................................</w:t>
      </w:r>
    </w:p>
    <w:p w14:paraId="2F01B8F1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końcowa obowiązywania abonamentu:................................................................................</w:t>
      </w:r>
    </w:p>
    <w:p w14:paraId="7020C918" w14:textId="77777777" w:rsidR="003906ED" w:rsidRDefault="003906ED" w:rsidP="003906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34CF8BDD" w14:textId="77777777" w:rsidR="003906ED" w:rsidRDefault="003906ED" w:rsidP="003906E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Dowód wpłaty (do wglądu).</w:t>
      </w:r>
    </w:p>
    <w:p w14:paraId="193577BA" w14:textId="77777777" w:rsidR="003906ED" w:rsidRDefault="003906ED" w:rsidP="003906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Jeden z następujących dokumentów (do wglądu):</w:t>
      </w:r>
    </w:p>
    <w:p w14:paraId="333ED743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ważna Karta Mieszkańca.</w:t>
      </w:r>
    </w:p>
    <w:p w14:paraId="0CD50421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oryginał pierwszej strony PIT za ostatni rok podatkowy, poświadczonej przez Urząd Skarbowy w Kamieniu Pomorskim (czyli zawierającą prezentatę, pieczątkę urzędu);</w:t>
      </w:r>
    </w:p>
    <w:p w14:paraId="630C10D8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rozliczenia zeznania PIT przez Internet - wydruk pierwszej strony PIT wraz z wydrukiem UPO (Urzędowego Potwierdzenia Odbioru) oraz wydrukiem wygenerowanego numeru dokumentu, zgodnego z identyfikatorem dokumentu UPO;</w:t>
      </w:r>
    </w:p>
    <w:p w14:paraId="60EF2AC6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oryginał formularza ZAP-3 (zgłoszenie aktualizacyjne osoby fizycznej będącej podatnikiem złożone w roku poprzednim lub bieżącym), poświadczonego przez Urząd Skarbowy w Kamieniu Pomorskim, w którym wskazano obszar Gminy Międzyzdroje jako miejsce zamieszkania i składania zeznania podatkowego;</w:t>
      </w:r>
    </w:p>
    <w:p w14:paraId="5248D4E1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zaświadczenie wydane przez Urząd Skarbowy, potwierdzające fakt złożenia w roku poprzednim stosownego zeznania podatkowego, w którym wskazano obszar Gminy Międzyzdroje jako miejsce zamieszkania i składania zeznania podatkowego;</w:t>
      </w:r>
    </w:p>
    <w:p w14:paraId="4F1BAB9B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oryginał formularza PIT-40A/11A w przypadku rozliczenia podatku dochodowego osoby fizycznej przez organ rentowy;</w:t>
      </w:r>
    </w:p>
    <w:p w14:paraId="73933A6A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inny dokument potwierdzający rozliczenie podatku dochodowego od osób fizycznych ze wskazaniem jako miejsca zamieszkania obszaru Gminy Międzyzdroje, za wyjątkiem oświadczenia. W dokumentach, o których mowa w lit. b – g niniejszego punktu, nie podlegają przedłożeniu dane zawierające wysokość przychodu, dochodu, straty, należnego i opłaconego podatku, odliczenia od dochodu i podatku. Dokumenty te powinny obejmować ostatni rok podatkowy poprzedzający dzień złożenia wniosku o wydanie karty parkingowej abonamentowej PI, karty parkingowej abonamentowej PII lub elektronicznej karty parkingowej. W przypadku ubiegania się o uzyskanie karty parkingowej abonamentowej lub elektronicznej karty parkingowej przed dniem 30 kwietnia danego roku, wnioskodawca może zastąpić zeznanie podatkowe za ostatni rok podatkowy, o którym mowa w lit. b, c lub f, zeznaniem za rok przypadający przed ostatnim rokiem podatkowym, przy czym karta taka będzie wówczas wydana na okres nie dłuższy niż do dnia 30 kwietnia danego roku.</w:t>
      </w:r>
    </w:p>
    <w:p w14:paraId="7234DDEE" w14:textId="77777777" w:rsidR="003906ED" w:rsidRDefault="003906ED" w:rsidP="003906E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Jeden z następujących dokumentów ( do wglądu):</w:t>
      </w:r>
    </w:p>
    <w:p w14:paraId="7132E32D" w14:textId="77777777" w:rsidR="003906ED" w:rsidRDefault="003906ED" w:rsidP="003906E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dowód rejestracyjny pojazdu (kopia), którego wnioskodawca jestem właścicielem,</w:t>
      </w:r>
    </w:p>
    <w:p w14:paraId="48422EF5" w14:textId="77777777" w:rsidR="003906ED" w:rsidRDefault="003906ED" w:rsidP="003906E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umowa leasingu, umowa kredytu lub inny tytuł prawny do pojazdu, którego dotyczy wniosek.</w:t>
      </w:r>
    </w:p>
    <w:p w14:paraId="2E103F5A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405B2B13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dokumentach, o których mowa w pkt 2 lit. od b) do g) przed ich okazaniem pracownikowi BOSPP powinny zostać zanimizowane wszystkie informacje klasyfikowane, jako dane osobowe za wyjątkiem: imienia i nazwiska, adresu zamieszkania oraz danych Urzędu Skarbowego. </w:t>
      </w:r>
    </w:p>
    <w:p w14:paraId="04904768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umowy leasingu, umowy kredytu lub innego tytułu prawnego do pojazdu, którego dotyczy wniosek data końcowa obowiązywania abonamentu nie może być dłuższa niż data końcowa tytułu prawnego do pojazdu.</w:t>
      </w:r>
    </w:p>
    <w:p w14:paraId="2E10098B" w14:textId="77777777" w:rsidR="003906ED" w:rsidRDefault="003906ED" w:rsidP="003906ED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14:paraId="384AEC25" w14:textId="77777777" w:rsidR="003906ED" w:rsidRDefault="003906ED" w:rsidP="003906ED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ab/>
        <w:t xml:space="preserve"> podpis osoby wnioskującej</w:t>
      </w:r>
    </w:p>
    <w:p w14:paraId="2D520855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14:paraId="3F1663E5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miejscowość, dnia </w:t>
      </w:r>
    </w:p>
    <w:p w14:paraId="590318D0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pracownik BOSPP:</w:t>
      </w:r>
    </w:p>
    <w:p w14:paraId="66DBCE7C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wydania: ………………………………..</w:t>
      </w:r>
    </w:p>
    <w:p w14:paraId="198D4C9B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karty parkingowej abonamentowej (PI): ………………..........…......</w:t>
      </w:r>
    </w:p>
    <w:p w14:paraId="5CC09CD1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</w:p>
    <w:p w14:paraId="644CD4D7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728E30EA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dla osoby udostępniającej dane osobowe </w:t>
      </w:r>
    </w:p>
    <w:p w14:paraId="53F78807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 Miejski w Międzyzdrojach wypełniając obowiązek wynikający z art.12 w związku z art.13 ust. 1 oraz ust. 2 Rozporządzenia Parlamentu Europejskiego i Rady (UE) 2016/679 z dnia 27 kwietnia 2016 r. w sprawie ochrony osób fizycznych w związku z przetwarzaniem danych osobowych i w sprawie swobodnego przepływu takich danych oraz uchylenia dyrektywy 95/46/WE – dalej: RODO informuję, że:</w:t>
      </w:r>
    </w:p>
    <w:p w14:paraId="5A2A5AAB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Pani/Pana danych osobowych jest:</w:t>
      </w:r>
    </w:p>
    <w:p w14:paraId="25E54211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Międzyzdrojów, z siedzibą w Międzyzdrojach, przy ul. </w:t>
      </w:r>
      <w:r w:rsidR="00A004DD">
        <w:rPr>
          <w:color w:val="000000"/>
          <w:u w:color="000000"/>
        </w:rPr>
        <w:t>Plac Ratuszowy 1</w:t>
      </w:r>
      <w:r>
        <w:rPr>
          <w:color w:val="000000"/>
          <w:u w:color="000000"/>
        </w:rPr>
        <w:t xml:space="preserve">, 72-500 Międzyzdroje. Z administratorem danych można się skontaktować poprzez adres e-mail: e-mail. </w:t>
      </w:r>
      <w:hyperlink r:id="rId4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 lub telefonicznie pod numerem tel. 91 32 75 631, bądź pisemnie na adres siedziby administratora.</w:t>
      </w:r>
    </w:p>
    <w:p w14:paraId="672447E3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14:paraId="75E6B4C4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 osobowych, z którym może się Pani/Pan skontaktować poprzez mail:  </w:t>
      </w:r>
      <w:hyperlink r:id="rId5" w:history="1">
        <w:r>
          <w:rPr>
            <w:rStyle w:val="Hipercze"/>
            <w:color w:val="000000"/>
            <w:u w:val="none" w:color="000000"/>
          </w:rPr>
          <w:t>iod@miedzyzdroje.pl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     lub pisemnie na adres siedziby </w:t>
      </w:r>
      <w:r>
        <w:rPr>
          <w:color w:val="000000"/>
          <w:u w:color="000000"/>
        </w:rPr>
        <w:lastRenderedPageBreak/>
        <w:t>administratora. Z inspektorem ochrony danych można się kontaktować, w sprawach dotyczących przetwarzania danych osobowych oraz korzystania z praw związanych z przetwarzaniem danych.</w:t>
      </w:r>
    </w:p>
    <w:p w14:paraId="2EB1B339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14:paraId="72355A76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Podane przez Panią/Pana dane osobowe będą przetwarzane w celu wydania karty umożliwiającej parkowanie w strefie płatnego parkowania na podstawie art. 6 ust. 1 lit. c) RODO w związku z uchwały Nr XXXII/395/21 Rady Miejskiej w Międzyzdrojach z dnia 25 lutego 2021 r.  w sprawie ustalenia strefy płatnego parkowania, wysokości opłat za postój pojazdów samochodowych, wprowadzenie opłat abonamentowych, zryczałtowanej i zerowej stawki opłaty dla niektórych użytkowników dróg oraz wysokości opłaty dodatkowej i określenia sposobu pobierania tych opłat.</w:t>
      </w:r>
    </w:p>
    <w:p w14:paraId="03DC4906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34EA0AE0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będą: Zakład Ochrony Środowiska w Międzyzdrojach oraz jednostki administracji publicznej uprawnione do współpracy, sprawowania kontroli i nadzoru nad prawidłowością funkcjonowania administratora lub mogące potwierdzić prawdziwość podanych przez Panią/Pana informacji.</w:t>
      </w:r>
    </w:p>
    <w:p w14:paraId="11B006D9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290373A6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okres 5 lat poczynając od 1 stycznia roku następnego, który to wynika z przyjętego w jednostce Jednolitego Rzeczowego Wykazu Akt.</w:t>
      </w:r>
    </w:p>
    <w:p w14:paraId="04785F5B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14:paraId="18EED471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profilowaniu i nie będą przekazywane do państw trzecich</w:t>
      </w:r>
    </w:p>
    <w:p w14:paraId="1D58B73D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6F7A5DDF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Pani/Panu:</w:t>
      </w:r>
    </w:p>
    <w:p w14:paraId="4470357D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kopi,</w:t>
      </w:r>
    </w:p>
    <w:p w14:paraId="1FC0D175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14:paraId="43302F33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usunięcia danych osobowych, w sytuacji, gdy przetwarzanie danych nie następuje w celu wywiązania się z obowiązku wynikającego z przepisu prawa lub w ramach sprawowania władzy publicznej,</w:t>
      </w:r>
    </w:p>
    <w:p w14:paraId="2A8F8C1F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danych,</w:t>
      </w:r>
    </w:p>
    <w:p w14:paraId="5FFF5DDF" w14:textId="77777777" w:rsidR="003906ED" w:rsidRDefault="003906ED" w:rsidP="003906E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wniesienia skargi do Prezesa UODO na adres Prezesa Urzędu Ochrony Danych Osobowych, ul. Stawki 2, 00-193 Warszawa.</w:t>
      </w:r>
    </w:p>
    <w:p w14:paraId="62C12155" w14:textId="77777777" w:rsidR="003906ED" w:rsidRDefault="003906ED" w:rsidP="003906E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2628943F" w14:textId="77777777" w:rsidR="00BC0040" w:rsidRDefault="003906ED" w:rsidP="003906ED">
      <w:r>
        <w:rPr>
          <w:color w:val="000000"/>
          <w:u w:color="000000"/>
        </w:rPr>
        <w:t>Podanie przez Panią/Pana danych jest wymogiem ustawowym niezbędnym dla zrealizowania celu przetwarzania.</w:t>
      </w:r>
    </w:p>
    <w:sectPr w:rsidR="00BC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D"/>
    <w:rsid w:val="00015376"/>
    <w:rsid w:val="003906ED"/>
    <w:rsid w:val="00A004DD"/>
    <w:rsid w:val="00B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F9D"/>
  <w15:docId w15:val="{684877DE-7A1B-4257-911B-592C5A1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6E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90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iedzyzdroje.pl" TargetMode="External"/><Relationship Id="rId4" Type="http://schemas.openxmlformats.org/officeDocument/2006/relationships/hyperlink" Target="mailto:um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Budysz</dc:creator>
  <cp:lastModifiedBy>Zielone Miedzyzdroje</cp:lastModifiedBy>
  <cp:revision>2</cp:revision>
  <dcterms:created xsi:type="dcterms:W3CDTF">2024-01-25T06:45:00Z</dcterms:created>
  <dcterms:modified xsi:type="dcterms:W3CDTF">2024-01-25T06:45:00Z</dcterms:modified>
</cp:coreProperties>
</file>